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1940D4">
      <w:pPr>
        <w:spacing w:line="240" w:lineRule="auto"/>
        <w:jc w:val="left"/>
        <w:rPr>
          <w:rFonts w:hint="default" w:ascii="仿宋" w:hAnsi="仿宋" w:eastAsia="仿宋" w:cs="仿宋"/>
          <w:b w:val="0"/>
          <w:bCs w:val="0"/>
          <w:kern w:val="2"/>
          <w:sz w:val="28"/>
          <w:szCs w:val="28"/>
          <w:highlight w:val="none"/>
          <w:u w:val="none"/>
          <w:lang w:val="en-US" w:eastAsia="zh-CN" w:bidi="ar-SA"/>
        </w:rPr>
      </w:pPr>
      <w:r>
        <w:rPr>
          <w:rFonts w:hint="eastAsia" w:ascii="仿宋" w:hAnsi="仿宋" w:eastAsia="仿宋" w:cs="仿宋"/>
          <w:b w:val="0"/>
          <w:bCs w:val="0"/>
          <w:kern w:val="2"/>
          <w:sz w:val="28"/>
          <w:szCs w:val="28"/>
          <w:highlight w:val="none"/>
          <w:u w:val="none"/>
          <w:lang w:val="en-US" w:eastAsia="zh-CN" w:bidi="ar-SA"/>
        </w:rPr>
        <w:t>附件1：</w:t>
      </w:r>
    </w:p>
    <w:p w14:paraId="105B71E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仿宋" w:hAnsi="仿宋" w:eastAsia="仿宋" w:cs="仿宋"/>
          <w:b/>
          <w:bCs/>
          <w:sz w:val="32"/>
          <w:szCs w:val="32"/>
          <w:highlight w:val="none"/>
          <w:u w:val="none"/>
          <w:lang w:val="en-US" w:eastAsia="zh-CN"/>
        </w:rPr>
      </w:pPr>
      <w:r>
        <w:rPr>
          <w:rFonts w:hint="eastAsia" w:ascii="仿宋" w:hAnsi="仿宋" w:eastAsia="仿宋" w:cs="仿宋"/>
          <w:b/>
          <w:bCs/>
          <w:sz w:val="32"/>
          <w:szCs w:val="32"/>
          <w:highlight w:val="none"/>
          <w:u w:val="none"/>
          <w:lang w:val="en-US" w:eastAsia="zh-CN"/>
        </w:rPr>
        <w:t>大禹节水集团玉门市疏勒河引水工程阀门及配套招标采购项目投标报名表</w:t>
      </w:r>
    </w:p>
    <w:tbl>
      <w:tblPr>
        <w:tblStyle w:val="4"/>
        <w:tblW w:w="5070" w:type="pct"/>
        <w:jc w:val="center"/>
        <w:shd w:val="clear" w:color="auto" w:fill="auto"/>
        <w:tblLayout w:type="fixed"/>
        <w:tblCellMar>
          <w:top w:w="0" w:type="dxa"/>
          <w:left w:w="0" w:type="dxa"/>
          <w:bottom w:w="0" w:type="dxa"/>
          <w:right w:w="0" w:type="dxa"/>
        </w:tblCellMar>
      </w:tblPr>
      <w:tblGrid>
        <w:gridCol w:w="1622"/>
        <w:gridCol w:w="2696"/>
        <w:gridCol w:w="1673"/>
        <w:gridCol w:w="2456"/>
      </w:tblGrid>
      <w:tr w14:paraId="1E3A4413">
        <w:tblPrEx>
          <w:tblCellMar>
            <w:top w:w="0" w:type="dxa"/>
            <w:left w:w="0" w:type="dxa"/>
            <w:bottom w:w="0" w:type="dxa"/>
            <w:right w:w="0" w:type="dxa"/>
          </w:tblCellMar>
        </w:tblPrEx>
        <w:trPr>
          <w:trHeight w:val="674" w:hRule="atLeast"/>
          <w:jc w:val="center"/>
        </w:trPr>
        <w:tc>
          <w:tcPr>
            <w:tcW w:w="960"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5FD81FFA">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项目名称</w:t>
            </w:r>
          </w:p>
        </w:tc>
        <w:tc>
          <w:tcPr>
            <w:tcW w:w="4039"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46C077F8">
            <w:pPr>
              <w:ind w:left="0" w:leftChars="0" w:firstLine="0" w:firstLineChars="0"/>
              <w:jc w:val="center"/>
              <w:rPr>
                <w:rFonts w:hint="eastAsia" w:ascii="仿宋" w:hAnsi="仿宋" w:eastAsia="仿宋" w:cs="仿宋"/>
                <w:highlight w:val="none"/>
                <w:lang w:val="en-US"/>
              </w:rPr>
            </w:pPr>
            <w:r>
              <w:rPr>
                <w:rFonts w:hint="eastAsia" w:ascii="仿宋" w:hAnsi="仿宋" w:eastAsia="仿宋" w:cs="仿宋"/>
                <w:highlight w:val="none"/>
                <w:lang w:val="en-US" w:eastAsia="zh-CN"/>
              </w:rPr>
              <w:t>大禹节水集团玉门市疏勒河引水工程阀门及配套材料</w:t>
            </w:r>
            <w:bookmarkStart w:id="0" w:name="_GoBack"/>
            <w:bookmarkEnd w:id="0"/>
            <w:r>
              <w:rPr>
                <w:rFonts w:hint="eastAsia" w:ascii="仿宋" w:hAnsi="仿宋" w:eastAsia="仿宋" w:cs="仿宋"/>
                <w:highlight w:val="none"/>
                <w:lang w:val="en-US" w:eastAsia="zh-CN"/>
              </w:rPr>
              <w:t>招标采购项目</w:t>
            </w:r>
          </w:p>
        </w:tc>
      </w:tr>
      <w:tr w14:paraId="27B07F38">
        <w:tblPrEx>
          <w:tblCellMar>
            <w:top w:w="0" w:type="dxa"/>
            <w:left w:w="0" w:type="dxa"/>
            <w:bottom w:w="0" w:type="dxa"/>
            <w:right w:w="0" w:type="dxa"/>
          </w:tblCellMar>
        </w:tblPrEx>
        <w:trPr>
          <w:trHeight w:val="574" w:hRule="atLeast"/>
          <w:jc w:val="center"/>
        </w:trPr>
        <w:tc>
          <w:tcPr>
            <w:tcW w:w="960"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3E4A804A">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项目编号</w:t>
            </w:r>
          </w:p>
        </w:tc>
        <w:tc>
          <w:tcPr>
            <w:tcW w:w="4039"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44806B6F">
            <w:pPr>
              <w:jc w:val="center"/>
              <w:rPr>
                <w:rFonts w:hint="default" w:ascii="仿宋" w:hAnsi="仿宋" w:eastAsia="仿宋" w:cs="仿宋"/>
                <w:i w:val="0"/>
                <w:color w:val="000000"/>
                <w:sz w:val="22"/>
                <w:szCs w:val="22"/>
                <w:highlight w:val="none"/>
                <w:u w:val="none"/>
                <w:lang w:val="en-US" w:eastAsia="zh-CN"/>
              </w:rPr>
            </w:pPr>
            <w:r>
              <w:rPr>
                <w:rFonts w:hint="eastAsia" w:ascii="仿宋" w:hAnsi="仿宋" w:eastAsia="仿宋" w:cs="仿宋"/>
                <w:sz w:val="24"/>
                <w:szCs w:val="24"/>
                <w:highlight w:val="none"/>
                <w:lang w:val="en-US" w:eastAsia="zh-CN"/>
              </w:rPr>
              <w:t>DYCG-2025-B-003</w:t>
            </w:r>
          </w:p>
        </w:tc>
      </w:tr>
      <w:tr w14:paraId="0BC0C186">
        <w:tblPrEx>
          <w:tblCellMar>
            <w:top w:w="0" w:type="dxa"/>
            <w:left w:w="0" w:type="dxa"/>
            <w:bottom w:w="0" w:type="dxa"/>
            <w:right w:w="0" w:type="dxa"/>
          </w:tblCellMar>
        </w:tblPrEx>
        <w:trPr>
          <w:trHeight w:val="574" w:hRule="atLeast"/>
          <w:jc w:val="center"/>
        </w:trPr>
        <w:tc>
          <w:tcPr>
            <w:tcW w:w="960"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474CC915">
            <w:pPr>
              <w:keepNext w:val="0"/>
              <w:keepLines w:val="0"/>
              <w:widowControl/>
              <w:suppressLineNumbers w:val="0"/>
              <w:ind w:left="0" w:leftChars="0" w:firstLine="0" w:firstLineChars="0"/>
              <w:jc w:val="center"/>
              <w:textAlignment w:val="center"/>
              <w:rPr>
                <w:rFonts w:hint="default"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标段</w:t>
            </w:r>
          </w:p>
        </w:tc>
        <w:tc>
          <w:tcPr>
            <w:tcW w:w="4039"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62238007">
            <w:pPr>
              <w:jc w:val="center"/>
              <w:rPr>
                <w:rFonts w:hint="eastAsia" w:ascii="仿宋" w:hAnsi="仿宋" w:eastAsia="仿宋" w:cs="仿宋"/>
                <w:i w:val="0"/>
                <w:color w:val="000000"/>
                <w:sz w:val="22"/>
                <w:szCs w:val="22"/>
                <w:highlight w:val="none"/>
                <w:u w:val="none"/>
                <w:lang w:val="en-US" w:eastAsia="zh-CN"/>
              </w:rPr>
            </w:pPr>
          </w:p>
        </w:tc>
      </w:tr>
      <w:tr w14:paraId="79B4C990">
        <w:tblPrEx>
          <w:tblCellMar>
            <w:top w:w="0" w:type="dxa"/>
            <w:left w:w="0" w:type="dxa"/>
            <w:bottom w:w="0" w:type="dxa"/>
            <w:right w:w="0" w:type="dxa"/>
          </w:tblCellMar>
        </w:tblPrEx>
        <w:trPr>
          <w:trHeight w:val="574" w:hRule="atLeast"/>
          <w:jc w:val="center"/>
        </w:trPr>
        <w:tc>
          <w:tcPr>
            <w:tcW w:w="960"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2BA53642">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报名单位名称</w:t>
            </w:r>
          </w:p>
        </w:tc>
        <w:tc>
          <w:tcPr>
            <w:tcW w:w="4039"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18CEC529">
            <w:pPr>
              <w:jc w:val="center"/>
              <w:rPr>
                <w:rFonts w:hint="eastAsia" w:ascii="仿宋" w:hAnsi="仿宋" w:eastAsia="仿宋" w:cs="仿宋"/>
                <w:i w:val="0"/>
                <w:color w:val="000000"/>
                <w:sz w:val="22"/>
                <w:szCs w:val="22"/>
                <w:highlight w:val="none"/>
                <w:u w:val="none"/>
              </w:rPr>
            </w:pPr>
          </w:p>
        </w:tc>
      </w:tr>
      <w:tr w14:paraId="1FC24F80">
        <w:tblPrEx>
          <w:tblCellMar>
            <w:top w:w="0" w:type="dxa"/>
            <w:left w:w="0" w:type="dxa"/>
            <w:bottom w:w="0" w:type="dxa"/>
            <w:right w:w="0" w:type="dxa"/>
          </w:tblCellMar>
        </w:tblPrEx>
        <w:trPr>
          <w:trHeight w:val="574" w:hRule="atLeast"/>
          <w:jc w:val="center"/>
        </w:trPr>
        <w:tc>
          <w:tcPr>
            <w:tcW w:w="960"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5311F448">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营业执照注册号</w:t>
            </w:r>
          </w:p>
        </w:tc>
        <w:tc>
          <w:tcPr>
            <w:tcW w:w="4039"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2FCCB169">
            <w:pPr>
              <w:jc w:val="center"/>
              <w:rPr>
                <w:rFonts w:hint="eastAsia" w:ascii="仿宋" w:hAnsi="仿宋" w:eastAsia="仿宋" w:cs="仿宋"/>
                <w:i w:val="0"/>
                <w:color w:val="000000"/>
                <w:sz w:val="22"/>
                <w:szCs w:val="22"/>
                <w:highlight w:val="none"/>
                <w:u w:val="none"/>
              </w:rPr>
            </w:pPr>
          </w:p>
        </w:tc>
      </w:tr>
      <w:tr w14:paraId="75EB199B">
        <w:tblPrEx>
          <w:tblCellMar>
            <w:top w:w="0" w:type="dxa"/>
            <w:left w:w="0" w:type="dxa"/>
            <w:bottom w:w="0" w:type="dxa"/>
            <w:right w:w="0" w:type="dxa"/>
          </w:tblCellMar>
        </w:tblPrEx>
        <w:trPr>
          <w:trHeight w:val="574" w:hRule="atLeast"/>
          <w:jc w:val="center"/>
        </w:trPr>
        <w:tc>
          <w:tcPr>
            <w:tcW w:w="960"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686D6D34">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单位地址</w:t>
            </w:r>
          </w:p>
        </w:tc>
        <w:tc>
          <w:tcPr>
            <w:tcW w:w="4039"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04AA3C31">
            <w:pPr>
              <w:jc w:val="center"/>
              <w:rPr>
                <w:rFonts w:hint="eastAsia" w:ascii="仿宋" w:hAnsi="仿宋" w:eastAsia="仿宋" w:cs="仿宋"/>
                <w:i w:val="0"/>
                <w:color w:val="000000"/>
                <w:sz w:val="22"/>
                <w:szCs w:val="22"/>
                <w:highlight w:val="none"/>
                <w:u w:val="none"/>
              </w:rPr>
            </w:pPr>
          </w:p>
        </w:tc>
      </w:tr>
      <w:tr w14:paraId="0D4768F6">
        <w:tblPrEx>
          <w:tblCellMar>
            <w:top w:w="0" w:type="dxa"/>
            <w:left w:w="0" w:type="dxa"/>
            <w:bottom w:w="0" w:type="dxa"/>
            <w:right w:w="0" w:type="dxa"/>
          </w:tblCellMar>
        </w:tblPrEx>
        <w:trPr>
          <w:trHeight w:val="574" w:hRule="atLeast"/>
          <w:jc w:val="center"/>
        </w:trPr>
        <w:tc>
          <w:tcPr>
            <w:tcW w:w="960"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3161E89E">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公司固话</w:t>
            </w:r>
          </w:p>
        </w:tc>
        <w:tc>
          <w:tcPr>
            <w:tcW w:w="1595"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1AD7ACFE">
            <w:pPr>
              <w:jc w:val="center"/>
              <w:rPr>
                <w:rFonts w:hint="eastAsia" w:ascii="仿宋" w:hAnsi="仿宋" w:eastAsia="仿宋" w:cs="仿宋"/>
                <w:i w:val="0"/>
                <w:color w:val="000000"/>
                <w:sz w:val="22"/>
                <w:szCs w:val="22"/>
                <w:highlight w:val="none"/>
                <w:u w:val="none"/>
              </w:rPr>
            </w:pPr>
          </w:p>
        </w:tc>
        <w:tc>
          <w:tcPr>
            <w:tcW w:w="990"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5C024D41">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公司传真</w:t>
            </w:r>
          </w:p>
        </w:tc>
        <w:tc>
          <w:tcPr>
            <w:tcW w:w="145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0E5D4213">
            <w:pPr>
              <w:jc w:val="center"/>
              <w:rPr>
                <w:rFonts w:hint="eastAsia" w:ascii="仿宋" w:hAnsi="仿宋" w:eastAsia="仿宋" w:cs="仿宋"/>
                <w:i w:val="0"/>
                <w:color w:val="000000"/>
                <w:sz w:val="22"/>
                <w:szCs w:val="22"/>
                <w:highlight w:val="none"/>
                <w:u w:val="none"/>
              </w:rPr>
            </w:pPr>
          </w:p>
        </w:tc>
      </w:tr>
      <w:tr w14:paraId="4FED7FC7">
        <w:tblPrEx>
          <w:tblCellMar>
            <w:top w:w="0" w:type="dxa"/>
            <w:left w:w="0" w:type="dxa"/>
            <w:bottom w:w="0" w:type="dxa"/>
            <w:right w:w="0" w:type="dxa"/>
          </w:tblCellMar>
        </w:tblPrEx>
        <w:trPr>
          <w:trHeight w:val="574" w:hRule="atLeast"/>
          <w:jc w:val="center"/>
        </w:trPr>
        <w:tc>
          <w:tcPr>
            <w:tcW w:w="960"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7FE9C07C">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电子邮箱</w:t>
            </w:r>
          </w:p>
        </w:tc>
        <w:tc>
          <w:tcPr>
            <w:tcW w:w="4039"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05967525">
            <w:pPr>
              <w:jc w:val="center"/>
              <w:rPr>
                <w:rFonts w:hint="eastAsia" w:ascii="仿宋" w:hAnsi="仿宋" w:eastAsia="仿宋" w:cs="仿宋"/>
                <w:i w:val="0"/>
                <w:color w:val="000000"/>
                <w:sz w:val="22"/>
                <w:szCs w:val="22"/>
                <w:highlight w:val="none"/>
                <w:u w:val="none"/>
              </w:rPr>
            </w:pPr>
          </w:p>
        </w:tc>
      </w:tr>
      <w:tr w14:paraId="03E82920">
        <w:tblPrEx>
          <w:tblCellMar>
            <w:top w:w="0" w:type="dxa"/>
            <w:left w:w="0" w:type="dxa"/>
            <w:bottom w:w="0" w:type="dxa"/>
            <w:right w:w="0" w:type="dxa"/>
          </w:tblCellMar>
        </w:tblPrEx>
        <w:trPr>
          <w:trHeight w:val="574" w:hRule="atLeast"/>
          <w:jc w:val="center"/>
        </w:trPr>
        <w:tc>
          <w:tcPr>
            <w:tcW w:w="960"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3DBC33CD">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法定代表人姓名</w:t>
            </w:r>
          </w:p>
        </w:tc>
        <w:tc>
          <w:tcPr>
            <w:tcW w:w="1595"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45982799">
            <w:pPr>
              <w:jc w:val="center"/>
              <w:rPr>
                <w:rFonts w:hint="eastAsia" w:ascii="仿宋" w:hAnsi="仿宋" w:eastAsia="仿宋" w:cs="仿宋"/>
                <w:i w:val="0"/>
                <w:color w:val="000000"/>
                <w:sz w:val="22"/>
                <w:szCs w:val="22"/>
                <w:highlight w:val="none"/>
                <w:u w:val="none"/>
              </w:rPr>
            </w:pPr>
          </w:p>
        </w:tc>
        <w:tc>
          <w:tcPr>
            <w:tcW w:w="990"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22FAC93C">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联系电话</w:t>
            </w:r>
          </w:p>
        </w:tc>
        <w:tc>
          <w:tcPr>
            <w:tcW w:w="145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066AC390">
            <w:pPr>
              <w:jc w:val="center"/>
              <w:rPr>
                <w:rFonts w:hint="eastAsia" w:ascii="仿宋" w:hAnsi="仿宋" w:eastAsia="仿宋" w:cs="仿宋"/>
                <w:i w:val="0"/>
                <w:color w:val="000000"/>
                <w:sz w:val="22"/>
                <w:szCs w:val="22"/>
                <w:highlight w:val="none"/>
                <w:u w:val="none"/>
              </w:rPr>
            </w:pPr>
          </w:p>
        </w:tc>
      </w:tr>
      <w:tr w14:paraId="64A1857C">
        <w:tblPrEx>
          <w:tblCellMar>
            <w:top w:w="0" w:type="dxa"/>
            <w:left w:w="0" w:type="dxa"/>
            <w:bottom w:w="0" w:type="dxa"/>
            <w:right w:w="0" w:type="dxa"/>
          </w:tblCellMar>
        </w:tblPrEx>
        <w:trPr>
          <w:trHeight w:val="574" w:hRule="atLeast"/>
          <w:jc w:val="center"/>
        </w:trPr>
        <w:tc>
          <w:tcPr>
            <w:tcW w:w="960"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6F234A73">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授权代表姓名</w:t>
            </w:r>
          </w:p>
        </w:tc>
        <w:tc>
          <w:tcPr>
            <w:tcW w:w="1595"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58169405">
            <w:pPr>
              <w:jc w:val="center"/>
              <w:rPr>
                <w:rFonts w:hint="eastAsia" w:ascii="仿宋" w:hAnsi="仿宋" w:eastAsia="仿宋" w:cs="仿宋"/>
                <w:i w:val="0"/>
                <w:color w:val="000000"/>
                <w:sz w:val="22"/>
                <w:szCs w:val="22"/>
                <w:highlight w:val="none"/>
                <w:u w:val="none"/>
              </w:rPr>
            </w:pPr>
          </w:p>
        </w:tc>
        <w:tc>
          <w:tcPr>
            <w:tcW w:w="990"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563D6DF7">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联系电话</w:t>
            </w:r>
          </w:p>
        </w:tc>
        <w:tc>
          <w:tcPr>
            <w:tcW w:w="145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12D5CA5B">
            <w:pPr>
              <w:jc w:val="center"/>
              <w:rPr>
                <w:rFonts w:hint="eastAsia" w:ascii="仿宋" w:hAnsi="仿宋" w:eastAsia="仿宋" w:cs="仿宋"/>
                <w:i w:val="0"/>
                <w:color w:val="000000"/>
                <w:sz w:val="22"/>
                <w:szCs w:val="22"/>
                <w:highlight w:val="none"/>
                <w:u w:val="none"/>
              </w:rPr>
            </w:pPr>
          </w:p>
        </w:tc>
      </w:tr>
      <w:tr w14:paraId="66922FC8">
        <w:tblPrEx>
          <w:shd w:val="clear" w:color="auto" w:fill="auto"/>
          <w:tblCellMar>
            <w:top w:w="0" w:type="dxa"/>
            <w:left w:w="0" w:type="dxa"/>
            <w:bottom w:w="0" w:type="dxa"/>
            <w:right w:w="0" w:type="dxa"/>
          </w:tblCellMar>
        </w:tblPrEx>
        <w:trPr>
          <w:trHeight w:val="574" w:hRule="atLeast"/>
          <w:jc w:val="center"/>
        </w:trPr>
        <w:tc>
          <w:tcPr>
            <w:tcW w:w="960"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444C86A0">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报名标段</w:t>
            </w:r>
          </w:p>
        </w:tc>
        <w:tc>
          <w:tcPr>
            <w:tcW w:w="4039"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14:paraId="06DE08EA">
            <w:pPr>
              <w:jc w:val="center"/>
              <w:rPr>
                <w:rFonts w:hint="eastAsia" w:ascii="仿宋" w:hAnsi="仿宋" w:eastAsia="仿宋" w:cs="仿宋"/>
                <w:i w:val="0"/>
                <w:color w:val="000000"/>
                <w:sz w:val="22"/>
                <w:szCs w:val="22"/>
                <w:highlight w:val="none"/>
                <w:u w:val="none"/>
              </w:rPr>
            </w:pPr>
          </w:p>
        </w:tc>
      </w:tr>
      <w:tr w14:paraId="03C3E66D">
        <w:tblPrEx>
          <w:tblCellMar>
            <w:top w:w="0" w:type="dxa"/>
            <w:left w:w="0" w:type="dxa"/>
            <w:bottom w:w="0" w:type="dxa"/>
            <w:right w:w="0" w:type="dxa"/>
          </w:tblCellMar>
        </w:tblPrEx>
        <w:trPr>
          <w:trHeight w:val="3564"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6668AE63">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440" w:firstLineChars="200"/>
              <w:jc w:val="left"/>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我单位已认真阅读招标公告及相关资料，对本项目的采购范围、内容和要求有实质性的了解，并确信已完全符合招标文件所列的报名条件和要求，愿以积极认真的态度参加投标，恪守信誉，本表所列人员及拟派人员均为本单位正式职工，并愿对本表所填写的内容的真实性承担法律责任。现申请报名。</w:t>
            </w:r>
            <w:r>
              <w:rPr>
                <w:rFonts w:hint="eastAsia" w:ascii="仿宋" w:hAnsi="仿宋" w:eastAsia="仿宋" w:cs="仿宋"/>
                <w:i w:val="0"/>
                <w:color w:val="000000"/>
                <w:kern w:val="0"/>
                <w:sz w:val="22"/>
                <w:szCs w:val="22"/>
                <w:highlight w:val="none"/>
                <w:u w:val="none"/>
                <w:lang w:val="en-US" w:eastAsia="zh-CN" w:bidi="ar"/>
              </w:rPr>
              <w:br w:type="textWrapping"/>
            </w:r>
            <w:r>
              <w:rPr>
                <w:rFonts w:hint="eastAsia" w:ascii="仿宋" w:hAnsi="仿宋" w:eastAsia="仿宋" w:cs="仿宋"/>
                <w:i w:val="0"/>
                <w:color w:val="000000"/>
                <w:kern w:val="0"/>
                <w:sz w:val="22"/>
                <w:szCs w:val="22"/>
                <w:highlight w:val="none"/>
                <w:u w:val="none"/>
                <w:lang w:val="en-US" w:eastAsia="zh-CN" w:bidi="ar"/>
              </w:rPr>
              <w:t xml:space="preserve">                  </w:t>
            </w:r>
          </w:p>
          <w:p w14:paraId="70C65C79">
            <w:pPr>
              <w:keepNext w:val="0"/>
              <w:keepLines w:val="0"/>
              <w:widowControl/>
              <w:suppressLineNumbers w:val="0"/>
              <w:wordWrap w:val="0"/>
              <w:ind w:left="0" w:leftChars="0" w:firstLine="0" w:firstLineChars="0"/>
              <w:jc w:val="right"/>
              <w:textAlignment w:val="center"/>
              <w:rPr>
                <w:rFonts w:hint="default"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 xml:space="preserve">投标单位名称：                     </w:t>
            </w:r>
          </w:p>
          <w:p w14:paraId="2EFA4340">
            <w:pPr>
              <w:keepNext w:val="0"/>
              <w:keepLines w:val="0"/>
              <w:widowControl/>
              <w:suppressLineNumbers w:val="0"/>
              <w:wordWrap w:val="0"/>
              <w:ind w:left="0" w:leftChars="0" w:firstLine="0" w:firstLineChars="0"/>
              <w:jc w:val="right"/>
              <w:textAlignment w:val="center"/>
              <w:rPr>
                <w:rFonts w:hint="default"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 xml:space="preserve">法定代表人或授权代表签字：                     </w:t>
            </w:r>
          </w:p>
          <w:p w14:paraId="42BD034B">
            <w:pPr>
              <w:keepNext w:val="0"/>
              <w:keepLines w:val="0"/>
              <w:widowControl/>
              <w:suppressLineNumbers w:val="0"/>
              <w:wordWrap w:val="0"/>
              <w:ind w:left="0" w:leftChars="0" w:firstLine="0" w:firstLineChars="0"/>
              <w:jc w:val="right"/>
              <w:textAlignment w:val="center"/>
              <w:rPr>
                <w:rFonts w:hint="default" w:ascii="仿宋" w:hAnsi="仿宋" w:eastAsia="仿宋" w:cs="仿宋"/>
                <w:i w:val="0"/>
                <w:color w:val="000000"/>
                <w:sz w:val="22"/>
                <w:szCs w:val="22"/>
                <w:highlight w:val="none"/>
                <w:u w:val="none"/>
                <w:lang w:val="en-US"/>
              </w:rPr>
            </w:pPr>
            <w:r>
              <w:rPr>
                <w:rFonts w:hint="eastAsia" w:ascii="仿宋" w:hAnsi="仿宋" w:eastAsia="仿宋" w:cs="仿宋"/>
                <w:i w:val="0"/>
                <w:color w:val="000000"/>
                <w:kern w:val="0"/>
                <w:sz w:val="22"/>
                <w:szCs w:val="22"/>
                <w:highlight w:val="none"/>
                <w:u w:val="none"/>
                <w:lang w:val="en-US" w:eastAsia="zh-CN" w:bidi="ar"/>
              </w:rPr>
              <w:t xml:space="preserve">报名日期：                     </w:t>
            </w:r>
          </w:p>
        </w:tc>
      </w:tr>
    </w:tbl>
    <w:p w14:paraId="2F3DEFD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default" w:ascii="宋体" w:hAnsi="宋体" w:eastAsia="宋体" w:cs="宋体"/>
          <w:highlight w:val="none"/>
          <w:lang w:val="en-US" w:eastAsia="zh-CN"/>
        </w:rPr>
      </w:pPr>
      <w:r>
        <w:rPr>
          <w:rFonts w:hint="eastAsia" w:ascii="宋体" w:hAnsi="宋体" w:cs="宋体"/>
          <w:highlight w:val="none"/>
          <w:lang w:val="en-US" w:eastAsia="zh-CN"/>
        </w:rPr>
        <w:t>备注：报名时附报名表、营业执照、资质文件等</w:t>
      </w:r>
    </w:p>
    <w:p w14:paraId="1C74A64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